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B83" w:rsidRDefault="00EE56F2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9" type="#_x0000_t202" style="position:absolute;margin-left:622.3pt;margin-top:434.25pt;width:95.45pt;height:101.05pt;z-index:251796480;mso-width-relative:margin;mso-height-relative:margin">
            <v:textbox>
              <w:txbxContent>
                <w:p w:rsidR="00EE56F2" w:rsidRPr="00EE56F2" w:rsidRDefault="00EE56F2" w:rsidP="00EE56F2">
                  <w:pPr>
                    <w:jc w:val="center"/>
                    <w:rPr>
                      <w:b/>
                      <w:u w:val="single"/>
                    </w:rPr>
                  </w:pPr>
                  <w:r w:rsidRPr="00EE56F2">
                    <w:rPr>
                      <w:b/>
                      <w:u w:val="single"/>
                    </w:rPr>
                    <w:t>Color Key</w:t>
                  </w:r>
                </w:p>
                <w:p w:rsidR="00EE56F2" w:rsidRDefault="00EE56F2" w:rsidP="00EE56F2"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Black: Phylum</w:t>
                  </w:r>
                </w:p>
                <w:p w:rsidR="00EE56F2" w:rsidRDefault="00EE56F2" w:rsidP="00EE56F2">
                  <w:pPr>
                    <w:jc w:val="center"/>
                    <w:rPr>
                      <w:color w:val="9BBB59" w:themeColor="accent3"/>
                    </w:rPr>
                  </w:pPr>
                  <w:r>
                    <w:rPr>
                      <w:color w:val="9BBB59" w:themeColor="accent3"/>
                    </w:rPr>
                    <w:t>Green: Class</w:t>
                  </w:r>
                </w:p>
                <w:p w:rsidR="00EE56F2" w:rsidRPr="00EE56F2" w:rsidRDefault="00EE56F2" w:rsidP="00EE56F2">
                  <w:pPr>
                    <w:jc w:val="center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Red: Trait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1" type="#_x0000_t32" style="position:absolute;margin-left:188.25pt;margin-top:41.35pt;width:8.25pt;height:110.9pt;flip:x y;z-index:251780096" o:connectortype="straight"/>
        </w:pict>
      </w:r>
      <w:r>
        <w:rPr>
          <w:noProof/>
        </w:rPr>
        <w:pict>
          <v:shape id="_x0000_s1148" type="#_x0000_t32" style="position:absolute;margin-left:650.25pt;margin-top:-42.75pt;width:13.5pt;height:84.45pt;flip:x;z-index:251786240" o:connectortype="straight"/>
        </w:pict>
      </w:r>
      <w:r>
        <w:rPr>
          <w:noProof/>
        </w:rPr>
        <w:pict>
          <v:shape id="_x0000_s1147" type="#_x0000_t32" style="position:absolute;margin-left:523.5pt;margin-top:-42.75pt;width:75pt;height:35.6pt;flip:x y;z-index:251785216" o:connectortype="straight"/>
        </w:pict>
      </w:r>
      <w:r>
        <w:rPr>
          <w:noProof/>
        </w:rPr>
        <w:pict>
          <v:shape id="_x0000_s1145" type="#_x0000_t32" style="position:absolute;margin-left:340.5pt;margin-top:-36.35pt;width:96pt;height:50.5pt;flip:x y;z-index:251784192" o:connectortype="straight"/>
        </w:pict>
      </w:r>
      <w:r>
        <w:rPr>
          <w:noProof/>
        </w:rPr>
        <w:pict>
          <v:shape id="_x0000_s1144" type="#_x0000_t32" style="position:absolute;margin-left:328.5pt;margin-top:14.15pt;width:90pt;height:67.6pt;flip:x y;z-index:251783168" o:connectortype="straight"/>
        </w:pict>
      </w:r>
      <w:r>
        <w:rPr>
          <w:noProof/>
        </w:rPr>
        <w:pict>
          <v:shape id="_x0000_s1143" type="#_x0000_t32" style="position:absolute;margin-left:259.5pt;margin-top:236.25pt;width:129pt;height:78.4pt;z-index:251782144" o:connectortype="straight"/>
        </w:pict>
      </w:r>
      <w:r>
        <w:rPr>
          <w:noProof/>
        </w:rPr>
        <w:pict>
          <v:shape id="_x0000_s1142" type="#_x0000_t32" style="position:absolute;margin-left:218.25pt;margin-top:263.95pt;width:122.25pt;height:114.8pt;z-index:251781120" o:connectortype="straight"/>
        </w:pict>
      </w:r>
      <w:r>
        <w:rPr>
          <w:noProof/>
        </w:rPr>
        <w:pict>
          <v:shape id="_x0000_s1140" type="#_x0000_t32" style="position:absolute;margin-left:113.25pt;margin-top:64.8pt;width:68.25pt;height:223.15pt;flip:x y;z-index:251779072" o:connectortype="straight"/>
        </w:pict>
      </w:r>
      <w:r>
        <w:rPr>
          <w:noProof/>
        </w:rPr>
        <w:pict>
          <v:shape id="_x0000_s1139" type="#_x0000_t32" style="position:absolute;margin-left:107.25pt;margin-top:152.25pt;width:22.5pt;height:120.7pt;flip:x y;z-index:251778048" o:connectortype="straight"/>
        </w:pict>
      </w:r>
      <w:r>
        <w:rPr>
          <w:noProof/>
        </w:rPr>
        <w:pict>
          <v:shape id="_x0000_s1138" type="#_x0000_t32" style="position:absolute;margin-left:45pt;margin-top:199.5pt;width:66.75pt;height:147pt;flip:x y;z-index:251777024" o:connectortype="straight"/>
        </w:pict>
      </w:r>
      <w:r>
        <w:rPr>
          <w:noProof/>
        </w:rPr>
        <w:pict>
          <v:shape id="_x0000_s1137" type="#_x0000_t32" style="position:absolute;margin-left:33.75pt;margin-top:293.15pt;width:43.5pt;height:80.35pt;flip:x y;z-index:251776000" o:connectortype="straight"/>
        </w:pict>
      </w:r>
      <w:r>
        <w:rPr>
          <w:noProof/>
        </w:rPr>
        <w:pict>
          <v:shape id="_x0000_s1136" type="#_x0000_t32" style="position:absolute;margin-left:28.5pt;margin-top:407.25pt;width:157.5pt;height:87pt;z-index:251774976" o:connectortype="straight"/>
        </w:pict>
      </w:r>
      <w:r>
        <w:rPr>
          <w:noProof/>
        </w:rPr>
        <w:pict>
          <v:shape id="_x0000_s1135" type="#_x0000_t32" style="position:absolute;margin-left:-39pt;margin-top:332.3pt;width:29.25pt;height:107.55pt;flip:x y;z-index:251773952" o:connectortype="straight"/>
        </w:pict>
      </w:r>
      <w:r>
        <w:rPr>
          <w:noProof/>
        </w:rPr>
        <w:pict>
          <v:shape id="_x0000_s1133" type="#_x0000_t202" style="position:absolute;margin-left:589.5pt;margin-top:41.7pt;width:128.25pt;height:53.2pt;z-index:251771904;mso-width-relative:margin;mso-height-relative:margin">
            <v:textbox style="mso-next-textbox:#_x0000_s1133">
              <w:txbxContent>
                <w:p w:rsidR="008A2AB9" w:rsidRPr="008A2AB9" w:rsidRDefault="008A2AB9" w:rsidP="008A2AB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Light-weight skeleton with hollow bones, large flight muscles, and wings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2" type="#_x0000_t202" style="position:absolute;margin-left:484.5pt;margin-top:-62.95pt;width:61.5pt;height:20.2pt;z-index:251770880;mso-width-relative:margin;mso-height-relative:margin">
            <v:textbox style="mso-next-textbox:#_x0000_s1132">
              <w:txbxContent>
                <w:p w:rsidR="008A2AB9" w:rsidRPr="008A2AB9" w:rsidRDefault="008A2AB9" w:rsidP="008A2AB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Bipedalism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1" type="#_x0000_t202" style="position:absolute;margin-left:305.25pt;margin-top:-56.55pt;width:61.5pt;height:20.2pt;z-index:251769856;mso-width-relative:margin;mso-height-relative:margin">
            <v:textbox style="mso-next-textbox:#_x0000_s1131">
              <w:txbxContent>
                <w:p w:rsidR="008A2AB9" w:rsidRPr="008A2AB9" w:rsidRDefault="008A2AB9" w:rsidP="008A2AB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Lobed Fins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0" type="#_x0000_t202" style="position:absolute;margin-left:297pt;margin-top:-22.15pt;width:54pt;height:36.3pt;z-index:251768832;mso-width-relative:margin;mso-height-relative:margin">
            <v:textbox style="mso-next-textbox:#_x0000_s1130">
              <w:txbxContent>
                <w:p w:rsidR="008A2AB9" w:rsidRPr="008A2AB9" w:rsidRDefault="008A2AB9" w:rsidP="008A2AB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Swim Bladder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9" type="#_x0000_t202" style="position:absolute;margin-left:388.5pt;margin-top:301.5pt;width:90pt;height:37.1pt;z-index:251767808;mso-width-relative:margin;mso-height-relative:margin">
            <v:textbox style="mso-next-textbox:#_x0000_s1129">
              <w:txbxContent>
                <w:p w:rsidR="008A2AB9" w:rsidRPr="008A2AB9" w:rsidRDefault="008A2AB9" w:rsidP="008A2AB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Water Vascular System; Tube Feet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202" style="position:absolute;margin-left:318pt;margin-top:378.75pt;width:68.25pt;height:34.9pt;z-index:251765760;mso-width-relative:margin;mso-height-relative:margin">
            <v:textbox style="mso-next-textbox:#_x0000_s1127">
              <w:txbxContent>
                <w:p w:rsidR="008A2AB9" w:rsidRPr="008A2AB9" w:rsidRDefault="008A2AB9" w:rsidP="008A2AB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Chitinous exoskeleton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6" type="#_x0000_t202" style="position:absolute;margin-left:78.75pt;margin-top:32.6pt;width:54pt;height:32.2pt;z-index:251764736;mso-width-relative:margin;mso-height-relative:margin">
            <v:textbox style="mso-next-textbox:#_x0000_s1126">
              <w:txbxContent>
                <w:p w:rsidR="001D7DF9" w:rsidRPr="008A2AB9" w:rsidRDefault="008A2AB9" w:rsidP="001D7DF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Muscular Foot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4" type="#_x0000_t202" style="position:absolute;margin-left:75.75pt;margin-top:131.65pt;width:57pt;height:20.6pt;z-index:251772928;mso-width-relative:margin;mso-height-relative:margin">
            <v:textbox style="mso-next-textbox:#_x0000_s1134">
              <w:txbxContent>
                <w:p w:rsidR="00801713" w:rsidRPr="00801713" w:rsidRDefault="00801713" w:rsidP="00801713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Peristalsis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5" type="#_x0000_t202" style="position:absolute;margin-left:17.25pt;margin-top:146.3pt;width:49.5pt;height:53.2pt;z-index:251763712;mso-width-relative:margin;mso-height-relative:margin">
            <v:textbox style="mso-next-textbox:#_x0000_s1125">
              <w:txbxContent>
                <w:p w:rsidR="001D7DF9" w:rsidRPr="008A2AB9" w:rsidRDefault="001D7DF9" w:rsidP="001D7DF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Chaetae used for grip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8" type="#_x0000_t202" style="position:absolute;margin-left:156pt;margin-top:-6.2pt;width:68.25pt;height:47.55pt;z-index:251766784;mso-width-relative:margin;mso-height-relative:margin">
            <v:textbox style="mso-next-textbox:#_x0000_s1128">
              <w:txbxContent>
                <w:p w:rsidR="008A2AB9" w:rsidRPr="008A2AB9" w:rsidRDefault="008A2AB9" w:rsidP="008A2AB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Jet Propulsion; Tentacles</w:t>
                  </w:r>
                </w:p>
              </w:txbxContent>
            </v:textbox>
          </v:shape>
        </w:pict>
      </w:r>
      <w:r w:rsidR="00801713">
        <w:rPr>
          <w:noProof/>
        </w:rPr>
        <w:pict>
          <v:shape id="_x0000_s1124" type="#_x0000_t202" style="position:absolute;margin-left:13.5pt;margin-top:272.95pt;width:45.75pt;height:20.2pt;z-index:251762688;mso-width-relative:margin;mso-height-relative:margin">
            <v:textbox style="mso-next-textbox:#_x0000_s1124">
              <w:txbxContent>
                <w:p w:rsidR="001D7DF9" w:rsidRPr="008A2AB9" w:rsidRDefault="001D7DF9" w:rsidP="001D7DF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Cuticle</w:t>
                  </w:r>
                </w:p>
              </w:txbxContent>
            </v:textbox>
          </v:shape>
        </w:pict>
      </w:r>
      <w:r w:rsidR="008A2AB9">
        <w:rPr>
          <w:noProof/>
        </w:rPr>
        <w:pict>
          <v:shape id="_x0000_s1123" type="#_x0000_t202" style="position:absolute;margin-left:186pt;margin-top:486pt;width:61.5pt;height:36.25pt;z-index:251761664;mso-width-relative:margin;mso-height-relative:margin">
            <v:textbox style="mso-next-textbox:#_x0000_s1123">
              <w:txbxContent>
                <w:p w:rsidR="001D7DF9" w:rsidRPr="008A2AB9" w:rsidRDefault="001D7DF9" w:rsidP="001D7DF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Epidermal Cilia</w:t>
                  </w:r>
                </w:p>
              </w:txbxContent>
            </v:textbox>
          </v:shape>
        </w:pict>
      </w:r>
      <w:r w:rsidR="008A2AB9">
        <w:rPr>
          <w:noProof/>
        </w:rPr>
        <w:pict>
          <v:shape id="_x0000_s1122" type="#_x0000_t202" style="position:absolute;margin-left:-67.5pt;margin-top:300.1pt;width:61.5pt;height:32.2pt;z-index:251760640;mso-width-relative:margin;mso-height-relative:margin">
            <v:textbox style="mso-next-textbox:#_x0000_s1122">
              <w:txbxContent>
                <w:p w:rsidR="001D7DF9" w:rsidRPr="008A2AB9" w:rsidRDefault="001D7DF9" w:rsidP="001D7DF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Jet Propulsion</w:t>
                  </w:r>
                </w:p>
              </w:txbxContent>
            </v:textbox>
          </v:shape>
        </w:pict>
      </w:r>
      <w:r w:rsidR="00681F96">
        <w:rPr>
          <w:noProof/>
        </w:rPr>
        <w:pict>
          <v:shape id="_x0000_s1121" type="#_x0000_t32" style="position:absolute;margin-left:118.5pt;margin-top:263.95pt;width:22.5pt;height:17.25pt;z-index:251759616" o:connectortype="straight"/>
        </w:pict>
      </w:r>
      <w:r w:rsidR="00681F96">
        <w:rPr>
          <w:noProof/>
        </w:rPr>
        <w:pict>
          <v:shape id="_x0000_s1120" type="#_x0000_t32" style="position:absolute;margin-left:589.5pt;margin-top:-14.25pt;width:16.5pt;height:14.95pt;z-index:251758592" o:connectortype="straight"/>
        </w:pict>
      </w:r>
      <w:r w:rsidR="00681F96">
        <w:rPr>
          <w:noProof/>
        </w:rPr>
        <w:pict>
          <v:shape id="_x0000_s1119" type="#_x0000_t32" style="position:absolute;margin-left:426pt;margin-top:8.25pt;width:22.5pt;height:17.25pt;z-index:251757568" o:connectortype="straight"/>
        </w:pict>
      </w:r>
      <w:r w:rsidR="00681F96">
        <w:rPr>
          <w:noProof/>
        </w:rPr>
        <w:pict>
          <v:shape id="_x0000_s1118" type="#_x0000_t32" style="position:absolute;margin-left:186pt;margin-top:141.05pt;width:22.5pt;height:17.25pt;z-index:251756544" o:connectortype="straight"/>
        </w:pict>
      </w:r>
      <w:r w:rsidR="00681F96">
        <w:rPr>
          <w:noProof/>
        </w:rPr>
        <w:pict>
          <v:shape id="_x0000_s1117" type="#_x0000_t32" style="position:absolute;margin-left:656.25pt;margin-top:-48.7pt;width:14.25pt;height:12.75pt;flip:y;z-index:251755520" o:connectortype="straight"/>
        </w:pict>
      </w:r>
      <w:r w:rsidR="00681F96">
        <w:rPr>
          <w:noProof/>
        </w:rPr>
        <w:pict>
          <v:shape id="_x0000_s1115" type="#_x0000_t32" style="position:absolute;margin-left:411.75pt;margin-top:74.3pt;width:14.25pt;height:12.75pt;flip:y;z-index:251753472" o:connectortype="straight"/>
        </w:pict>
      </w:r>
      <w:r w:rsidR="00681F96">
        <w:rPr>
          <w:noProof/>
        </w:rPr>
        <w:pict>
          <v:shape id="_x0000_s1114" type="#_x0000_t32" style="position:absolute;margin-left:254.25pt;margin-top:229.1pt;width:14.25pt;height:12.75pt;flip:y;z-index:251752448" o:connectortype="straight"/>
        </w:pict>
      </w:r>
      <w:r w:rsidR="00681F96">
        <w:rPr>
          <w:noProof/>
        </w:rPr>
        <w:pict>
          <v:shape id="_x0000_s1113" type="#_x0000_t32" style="position:absolute;margin-left:210pt;margin-top:260.2pt;width:14.25pt;height:12.75pt;flip:y;z-index:251751424" o:connectortype="straight"/>
        </w:pict>
      </w:r>
      <w:r w:rsidR="00681F96">
        <w:rPr>
          <w:noProof/>
        </w:rPr>
        <w:pict>
          <v:shape id="_x0000_s1112" type="#_x0000_t32" style="position:absolute;margin-left:174pt;margin-top:281.2pt;width:14.25pt;height:12.75pt;flip:y;z-index:251750400" o:connectortype="straight"/>
        </w:pict>
      </w:r>
      <w:r w:rsidR="00681F96">
        <w:rPr>
          <w:noProof/>
        </w:rPr>
        <w:pict>
          <v:shape id="_x0000_s1111" type="#_x0000_t32" style="position:absolute;margin-left:104.25pt;margin-top:340.2pt;width:14.25pt;height:12.75pt;flip:y;z-index:251749376" o:connectortype="straight"/>
        </w:pict>
      </w:r>
      <w:r w:rsidR="00681F96">
        <w:rPr>
          <w:noProof/>
        </w:rPr>
        <w:pict>
          <v:shape id="_x0000_s1110" type="#_x0000_t32" style="position:absolute;margin-left:70.5pt;margin-top:368.65pt;width:14.25pt;height:12.75pt;flip:y;z-index:251748352" o:connectortype="straight"/>
        </w:pict>
      </w:r>
      <w:r w:rsidR="00681F96">
        <w:rPr>
          <w:noProof/>
        </w:rPr>
        <w:pict>
          <v:shape id="_x0000_s1109" type="#_x0000_t32" style="position:absolute;margin-left:19.5pt;margin-top:402pt;width:14.25pt;height:12.75pt;flip:y;z-index:251747328" o:connectortype="straight"/>
        </w:pict>
      </w:r>
      <w:r w:rsidR="00681F96">
        <w:rPr>
          <w:noProof/>
        </w:rPr>
        <w:pict>
          <v:shape id="_x0000_s1107" type="#_x0000_t32" style="position:absolute;margin-left:-18.75pt;margin-top:434.25pt;width:14.25pt;height:12.75pt;flip:y;z-index:251746304" o:connectortype="straight"/>
        </w:pict>
      </w:r>
      <w:r w:rsidR="00EB6C0F">
        <w:rPr>
          <w:noProof/>
        </w:rPr>
        <w:pict>
          <v:shape id="_x0000_s1099" type="#_x0000_t32" style="position:absolute;margin-left:3.75pt;margin-top:468pt;width:9.75pt;height:21.75pt;z-index:251738112" o:connectortype="straight"/>
        </w:pict>
      </w:r>
      <w:r w:rsidR="00EB6C0F">
        <w:rPr>
          <w:noProof/>
        </w:rPr>
        <w:pict>
          <v:shape id="_x0000_s1106" type="#_x0000_t32" style="position:absolute;margin-left:7.5pt;margin-top:464.25pt;width:33pt;height:13.45pt;flip:y;z-index:251745280" o:connectortype="straight"/>
        </w:pict>
      </w:r>
      <w:r w:rsidR="00EB6C0F">
        <w:rPr>
          <w:noProof/>
        </w:rPr>
        <w:pict>
          <v:shape id="_x0000_s1105" type="#_x0000_t32" style="position:absolute;margin-left:7.5pt;margin-top:476.7pt;width:21pt;height:17.55pt;z-index:251744256" o:connectortype="straight"/>
        </w:pict>
      </w:r>
      <w:r w:rsidR="00EB6C0F">
        <w:rPr>
          <w:noProof/>
        </w:rPr>
        <w:pict>
          <v:shape id="_x0000_s1092" type="#_x0000_t202" style="position:absolute;margin-left:40.5pt;margin-top:457.5pt;width:71.25pt;height:19.2pt;z-index:251731968;mso-width-relative:margin;mso-height-relative:margin">
            <v:textbox style="mso-next-textbox:#_x0000_s1092">
              <w:txbxContent>
                <w:p w:rsidR="00DF3F75" w:rsidRPr="008A2AB9" w:rsidRDefault="00DF3F75" w:rsidP="00DF3F75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Cephalization</w:t>
                  </w:r>
                </w:p>
              </w:txbxContent>
            </v:textbox>
          </v:shape>
        </w:pict>
      </w:r>
      <w:r w:rsidR="00EB6C0F">
        <w:rPr>
          <w:noProof/>
        </w:rPr>
        <w:pict>
          <v:shape id="_x0000_s1091" type="#_x0000_t202" style="position:absolute;margin-left:28.5pt;margin-top:477.7pt;width:75.75pt;height:60.4pt;z-index:251730944;mso-width-relative:margin;mso-height-relative:margin">
            <v:textbox style="mso-next-textbox:#_x0000_s1091">
              <w:txbxContent>
                <w:p w:rsidR="00DF3F75" w:rsidRPr="008A2AB9" w:rsidRDefault="00DF3F75" w:rsidP="00DF3F75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Locomotion through muscle contraction</w:t>
                  </w:r>
                </w:p>
              </w:txbxContent>
            </v:textbox>
          </v:shape>
        </w:pict>
      </w:r>
      <w:r w:rsidR="00B534F2">
        <w:rPr>
          <w:noProof/>
        </w:rPr>
        <w:pict>
          <v:shape id="_x0000_s1096" type="#_x0000_t202" style="position:absolute;margin-left:350.25pt;margin-top:216.7pt;width:52.5pt;height:36.75pt;z-index:251736064;mso-width-relative:margin;mso-height-relative:margin">
            <v:textbox style="mso-next-textbox:#_x0000_s1096">
              <w:txbxContent>
                <w:p w:rsidR="00DF3F75" w:rsidRPr="008A2AB9" w:rsidRDefault="00DF3F75" w:rsidP="00DF3F75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Paired Fins</w:t>
                  </w:r>
                </w:p>
              </w:txbxContent>
            </v:textbox>
          </v:shape>
        </w:pict>
      </w:r>
      <w:r w:rsidR="00B534F2">
        <w:rPr>
          <w:noProof/>
        </w:rPr>
        <w:pict>
          <v:shape id="_x0000_s1104" type="#_x0000_t32" style="position:absolute;margin-left:340.5pt;margin-top:207.35pt;width:9.75pt;height:21.75pt;z-index:251743232" o:connectortype="straight"/>
        </w:pict>
      </w:r>
      <w:r w:rsidR="00B534F2">
        <w:rPr>
          <w:noProof/>
        </w:rPr>
        <w:pict>
          <v:shape id="_x0000_s1097" type="#_x0000_t202" style="position:absolute;margin-left:457.5pt;margin-top:145.85pt;width:71.25pt;height:48.75pt;z-index:251737088;mso-width-relative:margin;mso-height-relative:margin">
            <v:textbox style="mso-next-textbox:#_x0000_s1097">
              <w:txbxContent>
                <w:p w:rsidR="00DF3F75" w:rsidRPr="008A2AB9" w:rsidRDefault="00DF3F75" w:rsidP="00DF3F75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Tetrapodal; Specialized Appendages</w:t>
                  </w:r>
                </w:p>
              </w:txbxContent>
            </v:textbox>
          </v:shape>
        </w:pict>
      </w:r>
      <w:r w:rsidR="00B534F2">
        <w:rPr>
          <w:noProof/>
        </w:rPr>
        <w:pict>
          <v:shape id="_x0000_s1103" type="#_x0000_t32" style="position:absolute;margin-left:447.75pt;margin-top:124.1pt;width:9.75pt;height:21.75pt;z-index:251742208" o:connectortype="straight"/>
        </w:pict>
      </w:r>
      <w:r w:rsidR="00B534F2">
        <w:rPr>
          <w:noProof/>
        </w:rPr>
        <w:pict>
          <v:shape id="_x0000_s1095" type="#_x0000_t202" style="position:absolute;margin-left:297pt;margin-top:267.35pt;width:61.5pt;height:20.6pt;z-index:251791360;mso-width-relative:margin;mso-height-relative:margin">
            <v:textbox style="mso-next-textbox:#_x0000_s1095">
              <w:txbxContent>
                <w:p w:rsidR="00DF3F75" w:rsidRPr="008A2AB9" w:rsidRDefault="00DF3F75" w:rsidP="00DF3F75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Notochord</w:t>
                  </w:r>
                </w:p>
              </w:txbxContent>
            </v:textbox>
          </v:shape>
        </w:pict>
      </w:r>
      <w:r w:rsidR="00B534F2">
        <w:rPr>
          <w:noProof/>
        </w:rPr>
        <w:pict>
          <v:shape id="_x0000_s1102" type="#_x0000_t32" style="position:absolute;margin-left:287.25pt;margin-top:245.6pt;width:9.75pt;height:21.75pt;z-index:251741184" o:connectortype="straight"/>
        </w:pict>
      </w:r>
      <w:r w:rsidR="00B534F2">
        <w:rPr>
          <w:noProof/>
        </w:rPr>
        <w:pict>
          <v:shape id="_x0000_s1094" type="#_x0000_t202" style="position:absolute;margin-left:210pt;margin-top:337.1pt;width:66.75pt;height:60.4pt;z-index:251734016;mso-width-relative:margin;mso-height-relative:margin">
            <v:textbox style="mso-next-textbox:#_x0000_s1094">
              <w:txbxContent>
                <w:p w:rsidR="00DF3F75" w:rsidRPr="008A2AB9" w:rsidRDefault="00DF3F75" w:rsidP="00DF3F75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Jointed appendages and striated muscle</w:t>
                  </w:r>
                </w:p>
              </w:txbxContent>
            </v:textbox>
          </v:shape>
        </w:pict>
      </w:r>
      <w:r w:rsidR="00B534F2">
        <w:rPr>
          <w:noProof/>
        </w:rPr>
        <w:pict>
          <v:shape id="_x0000_s1093" type="#_x0000_t202" style="position:absolute;margin-left:102.75pt;margin-top:413.65pt;width:71.25pt;height:20.6pt;z-index:251732992;mso-width-relative:margin;mso-height-relative:margin">
            <v:textbox style="mso-next-textbox:#_x0000_s1093">
              <w:txbxContent>
                <w:p w:rsidR="00DF3F75" w:rsidRPr="008A2AB9" w:rsidRDefault="00DF3F75" w:rsidP="00DF3F75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Appendages</w:t>
                  </w:r>
                </w:p>
              </w:txbxContent>
            </v:textbox>
          </v:shape>
        </w:pict>
      </w:r>
      <w:r w:rsidR="00B534F2">
        <w:rPr>
          <w:noProof/>
        </w:rPr>
        <w:pict>
          <v:shape id="_x0000_s1101" type="#_x0000_t32" style="position:absolute;margin-left:200.25pt;margin-top:314.65pt;width:9.75pt;height:21.75pt;z-index:251740160" o:connectortype="straight"/>
        </w:pict>
      </w:r>
      <w:r w:rsidR="00B534F2">
        <w:rPr>
          <w:noProof/>
        </w:rPr>
        <w:pict>
          <v:shape id="_x0000_s1100" type="#_x0000_t32" style="position:absolute;margin-left:93pt;margin-top:397.5pt;width:9.75pt;height:21.75pt;z-index:251739136" o:connectortype="straight"/>
        </w:pict>
      </w:r>
      <w:r w:rsidR="00DF3F75">
        <w:rPr>
          <w:noProof/>
        </w:rPr>
        <w:pict>
          <v:shape id="_x0000_s1090" type="#_x0000_t202" style="position:absolute;margin-left:-51.75pt;margin-top:517.5pt;width:52.5pt;height:20.6pt;z-index:251729920;mso-width-relative:margin;mso-height-relative:margin">
            <v:textbox style="mso-next-textbox:#_x0000_s1090">
              <w:txbxContent>
                <w:p w:rsidR="00DF3F75" w:rsidRPr="008A2AB9" w:rsidRDefault="00DF3F75" w:rsidP="00DF3F75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8A2AB9">
                    <w:rPr>
                      <w:color w:val="FF0000"/>
                      <w:sz w:val="20"/>
                      <w:szCs w:val="20"/>
                    </w:rPr>
                    <w:t>Sessile</w:t>
                  </w:r>
                </w:p>
              </w:txbxContent>
            </v:textbox>
          </v:shape>
        </w:pict>
      </w:r>
      <w:r w:rsidR="00300B38">
        <w:rPr>
          <w:noProof/>
        </w:rPr>
        <w:pict>
          <v:shape id="_x0000_s1089" type="#_x0000_t32" style="position:absolute;margin-left:111.75pt;margin-top:245.6pt;width:36pt;height:55.9pt;flip:x;z-index:251728896" o:connectortype="straight"/>
        </w:pict>
      </w:r>
      <w:r w:rsidR="00300B38">
        <w:rPr>
          <w:noProof/>
        </w:rPr>
        <w:pict>
          <v:shape id="_x0000_s1057" type="#_x0000_t202" style="position:absolute;margin-left:77.25pt;margin-top:187.9pt;width:52.5pt;height:20.6pt;z-index:251790336;mso-width-relative:margin;mso-height-relative:margin">
            <v:textbox style="mso-next-textbox:#_x0000_s1057">
              <w:txbxContent>
                <w:p w:rsidR="00814F9D" w:rsidRPr="006525AD" w:rsidRDefault="00814F9D" w:rsidP="00814F9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Annelida</w:t>
                  </w:r>
                </w:p>
              </w:txbxContent>
            </v:textbox>
          </v:shape>
        </w:pict>
      </w:r>
      <w:r w:rsidR="00300B38">
        <w:rPr>
          <w:noProof/>
        </w:rPr>
        <w:pict>
          <v:shape id="_x0000_s1073" type="#_x0000_t32" style="position:absolute;margin-left:107.25pt;margin-top:208.5pt;width:5.25pt;height:183.35pt;flip:x y;z-index:251705344" o:connectortype="straight" strokeweight="1.25pt"/>
        </w:pict>
      </w:r>
      <w:r w:rsidR="00300B38">
        <w:rPr>
          <w:noProof/>
        </w:rPr>
        <w:pict>
          <v:shape id="_x0000_s1058" type="#_x0000_t202" style="position:absolute;margin-left:113.25pt;margin-top:225pt;width:63.75pt;height:20.6pt;z-index:251789312;mso-width-relative:margin;mso-height-relative:margin">
            <v:textbox style="mso-next-textbox:#_x0000_s1058">
              <w:txbxContent>
                <w:p w:rsidR="00814F9D" w:rsidRPr="008A2AB9" w:rsidRDefault="00814F9D" w:rsidP="00814F9D">
                  <w:pPr>
                    <w:jc w:val="center"/>
                    <w:rPr>
                      <w:color w:val="9BBB59" w:themeColor="accent3"/>
                      <w:sz w:val="20"/>
                      <w:szCs w:val="20"/>
                    </w:rPr>
                  </w:pPr>
                  <w:r w:rsidRPr="008A2AB9">
                    <w:rPr>
                      <w:color w:val="9BBB59" w:themeColor="accent3"/>
                      <w:sz w:val="20"/>
                      <w:szCs w:val="20"/>
                    </w:rPr>
                    <w:t>Oligochaeta</w:t>
                  </w:r>
                </w:p>
              </w:txbxContent>
            </v:textbox>
          </v:shape>
        </w:pict>
      </w:r>
      <w:r w:rsidR="00300B38">
        <w:rPr>
          <w:noProof/>
        </w:rPr>
        <w:pict>
          <v:shape id="_x0000_s1056" type="#_x0000_t202" style="position:absolute;margin-left:48.75pt;margin-top:314.65pt;width:58.5pt;height:20.6pt;z-index:251788288;mso-width-relative:margin;mso-height-relative:margin">
            <v:textbox style="mso-next-textbox:#_x0000_s1056">
              <w:txbxContent>
                <w:p w:rsidR="00814F9D" w:rsidRPr="006525AD" w:rsidRDefault="00814F9D" w:rsidP="00814F9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Nematoda</w:t>
                  </w:r>
                </w:p>
              </w:txbxContent>
            </v:textbox>
          </v:shape>
        </w:pict>
      </w:r>
      <w:r w:rsidR="00300B38">
        <w:rPr>
          <w:noProof/>
        </w:rPr>
        <w:pict>
          <v:shape id="_x0000_s1072" type="#_x0000_t32" style="position:absolute;margin-left:75.75pt;margin-top:335.25pt;width:1.5pt;height:84pt;flip:x y;z-index:251704320" o:connectortype="straight" strokeweight="1.25pt"/>
        </w:pict>
      </w:r>
      <w:r w:rsidR="00300B38">
        <w:rPr>
          <w:noProof/>
        </w:rPr>
        <w:pict>
          <v:shape id="_x0000_s1055" type="#_x0000_t202" style="position:absolute;margin-left:-14.25pt;margin-top:352.9pt;width:81pt;height:20.6pt;z-index:251686912;mso-width-relative:margin;mso-height-relative:margin">
            <v:textbox style="mso-next-textbox:#_x0000_s1055">
              <w:txbxContent>
                <w:p w:rsidR="00814F9D" w:rsidRPr="006525AD" w:rsidRDefault="00814F9D" w:rsidP="00814F9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Platyhelminthes</w:t>
                  </w:r>
                </w:p>
              </w:txbxContent>
            </v:textbox>
          </v:shape>
        </w:pict>
      </w:r>
      <w:r w:rsidR="00300B38">
        <w:rPr>
          <w:noProof/>
        </w:rPr>
        <w:pict>
          <v:shape id="_x0000_s1054" type="#_x0000_t32" style="position:absolute;margin-left:27pt;margin-top:373.5pt;width:1.5pt;height:84pt;flip:x y;z-index:251685888" o:connectortype="straight" strokeweight="1.25pt"/>
        </w:pict>
      </w:r>
      <w:r w:rsidR="00300B38">
        <w:rPr>
          <w:noProof/>
        </w:rPr>
        <w:pict>
          <v:shape id="_x0000_s1086" type="#_x0000_t32" style="position:absolute;margin-left:177pt;margin-top:131.65pt;width:41.25pt;height:32.6pt;flip:y;z-index:251726848" o:connectortype="straight"/>
        </w:pict>
      </w:r>
      <w:r w:rsidR="00300B38">
        <w:rPr>
          <w:noProof/>
        </w:rPr>
        <w:pict>
          <v:shape id="_x0000_s1060" type="#_x0000_t202" style="position:absolute;margin-left:192.75pt;margin-top:109.9pt;width:69.75pt;height:21.75pt;z-index:251793408;mso-width-relative:margin;mso-height-relative:margin">
            <v:textbox style="mso-next-textbox:#_x0000_s1060">
              <w:txbxContent>
                <w:p w:rsidR="00814F9D" w:rsidRPr="008A2AB9" w:rsidRDefault="00814F9D" w:rsidP="00814F9D">
                  <w:pPr>
                    <w:jc w:val="center"/>
                    <w:rPr>
                      <w:color w:val="9BBB59" w:themeColor="accent3"/>
                      <w:sz w:val="20"/>
                      <w:szCs w:val="20"/>
                    </w:rPr>
                  </w:pPr>
                  <w:r w:rsidRPr="008A2AB9">
                    <w:rPr>
                      <w:color w:val="9BBB59" w:themeColor="accent3"/>
                      <w:sz w:val="20"/>
                      <w:szCs w:val="20"/>
                    </w:rPr>
                    <w:t>Cephalopoda</w:t>
                  </w:r>
                </w:p>
              </w:txbxContent>
            </v:textbox>
          </v:shape>
        </w:pict>
      </w:r>
      <w:r w:rsidR="00300B38">
        <w:rPr>
          <w:noProof/>
        </w:rPr>
        <w:pict>
          <v:shape id="_x0000_s1074" type="#_x0000_t32" style="position:absolute;margin-left:177pt;margin-top:94.9pt;width:4.5pt;height:245.3pt;flip:x y;z-index:251706368" o:connectortype="straight" strokeweight="1.25pt"/>
        </w:pict>
      </w:r>
      <w:r w:rsidR="00300B38">
        <w:rPr>
          <w:noProof/>
        </w:rPr>
        <w:pict>
          <v:shape id="_x0000_s1059" type="#_x0000_t202" style="position:absolute;margin-left:147.75pt;margin-top:74.3pt;width:52.5pt;height:20.6pt;z-index:251792384;mso-width-relative:margin;mso-height-relative:margin">
            <v:textbox style="mso-next-textbox:#_x0000_s1059">
              <w:txbxContent>
                <w:p w:rsidR="00814F9D" w:rsidRPr="006525AD" w:rsidRDefault="00814F9D" w:rsidP="00814F9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Mollusca</w:t>
                  </w:r>
                </w:p>
              </w:txbxContent>
            </v:textbox>
          </v:shape>
        </w:pict>
      </w:r>
      <w:r w:rsidR="00300B38">
        <w:rPr>
          <w:noProof/>
        </w:rPr>
        <w:pict>
          <v:shape id="_x0000_s1085" type="#_x0000_t32" style="position:absolute;margin-left:418.5pt;margin-top:-7.15pt;width:29.25pt;height:58.15pt;flip:y;z-index:251721728" o:connectortype="straight"/>
        </w:pict>
      </w:r>
      <w:r w:rsidR="00300B38">
        <w:rPr>
          <w:noProof/>
        </w:rPr>
        <w:pict>
          <v:shape id="_x0000_s1066" type="#_x0000_t202" style="position:absolute;margin-left:421.5pt;margin-top:-27.75pt;width:75pt;height:20.6pt;z-index:251698176;mso-width-relative:margin;mso-height-relative:margin">
            <v:textbox style="mso-next-textbox:#_x0000_s1066">
              <w:txbxContent>
                <w:p w:rsidR="00DC2657" w:rsidRPr="008A2AB9" w:rsidRDefault="00DC2657" w:rsidP="00DC2657">
                  <w:pPr>
                    <w:jc w:val="center"/>
                    <w:rPr>
                      <w:color w:val="9BBB59" w:themeColor="accent3"/>
                      <w:sz w:val="20"/>
                      <w:szCs w:val="20"/>
                    </w:rPr>
                  </w:pPr>
                  <w:r w:rsidRPr="008A2AB9">
                    <w:rPr>
                      <w:color w:val="9BBB59" w:themeColor="accent3"/>
                      <w:sz w:val="20"/>
                      <w:szCs w:val="20"/>
                    </w:rPr>
                    <w:t>Sarcopterygii</w:t>
                  </w:r>
                </w:p>
              </w:txbxContent>
            </v:textbox>
          </v:shape>
        </w:pict>
      </w:r>
      <w:r w:rsidR="00300B38">
        <w:rPr>
          <w:noProof/>
        </w:rPr>
        <w:pict>
          <v:shape id="_x0000_s1079" type="#_x0000_t32" style="position:absolute;margin-left:417pt;margin-top:-35.95pt;width:1.5pt;height:194.25pt;flip:x y;z-index:251711488" o:connectortype="straight" strokeweight="1.25pt"/>
        </w:pict>
      </w:r>
      <w:r w:rsidR="00300B38">
        <w:rPr>
          <w:noProof/>
        </w:rPr>
        <w:pict>
          <v:shape id="_x0000_s1065" type="#_x0000_t202" style="position:absolute;margin-left:379.5pt;margin-top:-56.55pt;width:68.25pt;height:20.6pt;z-index:251697152;mso-width-relative:margin;mso-height-relative:margin">
            <v:textbox style="mso-next-textbox:#_x0000_s1065">
              <w:txbxContent>
                <w:p w:rsidR="00814F9D" w:rsidRPr="008A2AB9" w:rsidRDefault="00814F9D" w:rsidP="00814F9D">
                  <w:pPr>
                    <w:jc w:val="center"/>
                    <w:rPr>
                      <w:color w:val="9BBB59" w:themeColor="accent3"/>
                      <w:sz w:val="20"/>
                      <w:szCs w:val="20"/>
                    </w:rPr>
                  </w:pPr>
                  <w:r w:rsidRPr="008A2AB9">
                    <w:rPr>
                      <w:color w:val="9BBB59" w:themeColor="accent3"/>
                      <w:sz w:val="20"/>
                      <w:szCs w:val="20"/>
                    </w:rPr>
                    <w:t>Ost</w:t>
                  </w:r>
                  <w:r w:rsidR="00DC2657" w:rsidRPr="008A2AB9">
                    <w:rPr>
                      <w:color w:val="9BBB59" w:themeColor="accent3"/>
                      <w:sz w:val="20"/>
                      <w:szCs w:val="20"/>
                    </w:rPr>
                    <w:t>eichthyes</w:t>
                  </w:r>
                </w:p>
              </w:txbxContent>
            </v:textbox>
          </v:shape>
        </w:pict>
      </w:r>
      <w:r w:rsidR="00300B38">
        <w:rPr>
          <w:noProof/>
        </w:rPr>
        <w:pict>
          <v:shape id="_x0000_s1080" type="#_x0000_t32" style="position:absolute;margin-left:478.5pt;margin-top:28.85pt;width:1.5pt;height:84pt;flip:x y;z-index:251712512" o:connectortype="straight" strokeweight="1.25pt"/>
        </w:pict>
      </w:r>
      <w:r w:rsidR="00300B38">
        <w:rPr>
          <w:noProof/>
        </w:rPr>
        <w:pict>
          <v:shape id="_x0000_s1067" type="#_x0000_t202" style="position:absolute;margin-left:452.25pt;margin-top:8.25pt;width:56.25pt;height:20.6pt;z-index:251720704;mso-width-relative:margin;mso-height-relative:margin">
            <v:textbox style="mso-next-textbox:#_x0000_s1067">
              <w:txbxContent>
                <w:p w:rsidR="00DC2657" w:rsidRPr="008A2AB9" w:rsidRDefault="00DC2657" w:rsidP="00DC2657">
                  <w:pPr>
                    <w:jc w:val="center"/>
                    <w:rPr>
                      <w:color w:val="9BBB59" w:themeColor="accent3"/>
                      <w:sz w:val="20"/>
                      <w:szCs w:val="20"/>
                    </w:rPr>
                  </w:pPr>
                  <w:r w:rsidRPr="008A2AB9">
                    <w:rPr>
                      <w:color w:val="9BBB59" w:themeColor="accent3"/>
                      <w:sz w:val="20"/>
                      <w:szCs w:val="20"/>
                    </w:rPr>
                    <w:t>Amphibia</w:t>
                  </w:r>
                </w:p>
              </w:txbxContent>
            </v:textbox>
          </v:shape>
        </w:pict>
      </w:r>
      <w:r w:rsidR="00300B38">
        <w:rPr>
          <w:noProof/>
        </w:rPr>
        <w:pict>
          <v:shape id="_x0000_s1081" type="#_x0000_t32" style="position:absolute;margin-left:536.25pt;margin-top:-14.25pt;width:1.5pt;height:84pt;flip:x y;z-index:251713536" o:connectortype="straight" strokeweight="1.25pt"/>
        </w:pict>
      </w:r>
      <w:r w:rsidR="00300B38">
        <w:rPr>
          <w:noProof/>
        </w:rPr>
        <w:pict>
          <v:shape id="_x0000_s1068" type="#_x0000_t202" style="position:absolute;margin-left:508.5pt;margin-top:-27.75pt;width:52.5pt;height:20.6pt;z-index:251794432;mso-width-relative:margin;mso-height-relative:margin">
            <v:textbox style="mso-next-textbox:#_x0000_s1068">
              <w:txbxContent>
                <w:p w:rsidR="00DC2657" w:rsidRPr="008A2AB9" w:rsidRDefault="00DC2657" w:rsidP="00DC2657">
                  <w:pPr>
                    <w:jc w:val="center"/>
                    <w:rPr>
                      <w:color w:val="9BBB59" w:themeColor="accent3"/>
                      <w:sz w:val="20"/>
                      <w:szCs w:val="20"/>
                    </w:rPr>
                  </w:pPr>
                  <w:r w:rsidRPr="008A2AB9">
                    <w:rPr>
                      <w:color w:val="9BBB59" w:themeColor="accent3"/>
                      <w:sz w:val="20"/>
                      <w:szCs w:val="20"/>
                    </w:rPr>
                    <w:t>Reptilia</w:t>
                  </w:r>
                </w:p>
              </w:txbxContent>
            </v:textbox>
          </v:shape>
        </w:pict>
      </w:r>
      <w:r w:rsidR="00DC2657">
        <w:rPr>
          <w:noProof/>
        </w:rPr>
        <w:pict>
          <v:shape id="_x0000_s1084" type="#_x0000_t32" style="position:absolute;margin-left:585.75pt;margin-top:-22.1pt;width:28.5pt;height:25.1pt;flip:y;z-index:251718656" o:connectortype="straight"/>
        </w:pict>
      </w:r>
      <w:r w:rsidR="00DC2657">
        <w:rPr>
          <w:noProof/>
        </w:rPr>
        <w:pict>
          <v:shape id="_x0000_s1070" type="#_x0000_t202" style="position:absolute;margin-left:594pt;margin-top:-42.75pt;width:52.5pt;height:20.6pt;z-index:251702272;mso-width-relative:margin;mso-height-relative:margin">
            <v:textbox style="mso-next-textbox:#_x0000_s1070">
              <w:txbxContent>
                <w:p w:rsidR="00DC2657" w:rsidRPr="008A2AB9" w:rsidRDefault="00DC2657" w:rsidP="00DC2657">
                  <w:pPr>
                    <w:jc w:val="center"/>
                    <w:rPr>
                      <w:color w:val="9BBB59" w:themeColor="accent3"/>
                      <w:sz w:val="20"/>
                      <w:szCs w:val="20"/>
                    </w:rPr>
                  </w:pPr>
                  <w:r w:rsidRPr="008A2AB9">
                    <w:rPr>
                      <w:color w:val="9BBB59" w:themeColor="accent3"/>
                      <w:sz w:val="20"/>
                      <w:szCs w:val="20"/>
                    </w:rPr>
                    <w:t>Primates</w:t>
                  </w:r>
                </w:p>
              </w:txbxContent>
            </v:textbox>
          </v:shape>
        </w:pict>
      </w:r>
      <w:r w:rsidR="00DC2657">
        <w:rPr>
          <w:noProof/>
        </w:rPr>
        <w:pict>
          <v:shape id="_x0000_s1069" type="#_x0000_t202" style="position:absolute;margin-left:555pt;margin-top:-63.35pt;width:59.25pt;height:20.6pt;z-index:251717632;mso-width-relative:margin;mso-height-relative:margin">
            <v:textbox style="mso-next-textbox:#_x0000_s1069">
              <w:txbxContent>
                <w:p w:rsidR="00DC2657" w:rsidRPr="008A2AB9" w:rsidRDefault="00DC2657" w:rsidP="00DC2657">
                  <w:pPr>
                    <w:jc w:val="center"/>
                    <w:rPr>
                      <w:color w:val="9BBB59" w:themeColor="accent3"/>
                      <w:sz w:val="20"/>
                      <w:szCs w:val="20"/>
                    </w:rPr>
                  </w:pPr>
                  <w:r w:rsidRPr="008A2AB9">
                    <w:rPr>
                      <w:color w:val="9BBB59" w:themeColor="accent3"/>
                      <w:sz w:val="20"/>
                      <w:szCs w:val="20"/>
                    </w:rPr>
                    <w:t>Mammalia</w:t>
                  </w:r>
                </w:p>
              </w:txbxContent>
            </v:textbox>
          </v:shape>
        </w:pict>
      </w:r>
      <w:r w:rsidR="00DC2657">
        <w:rPr>
          <w:noProof/>
        </w:rPr>
        <w:pict>
          <v:shape id="_x0000_s1082" type="#_x0000_t32" style="position:absolute;margin-left:584.25pt;margin-top:-51.4pt;width:1.5pt;height:84pt;flip:x y;z-index:251714560" o:connectortype="straight" strokeweight="1.25pt"/>
        </w:pict>
      </w:r>
      <w:r w:rsidR="00DC2657">
        <w:rPr>
          <w:noProof/>
        </w:rPr>
        <w:pict>
          <v:shape id="_x0000_s1071" type="#_x0000_t202" style="position:absolute;margin-left:646.5pt;margin-top:-1in;width:36pt;height:20.6pt;z-index:251716608;mso-width-relative:margin;mso-height-relative:margin">
            <v:textbox style="mso-next-textbox:#_x0000_s1071">
              <w:txbxContent>
                <w:p w:rsidR="00DC2657" w:rsidRPr="008A2AB9" w:rsidRDefault="00DC2657" w:rsidP="00DC2657">
                  <w:pPr>
                    <w:jc w:val="center"/>
                    <w:rPr>
                      <w:color w:val="9BBB59" w:themeColor="accent3"/>
                      <w:sz w:val="20"/>
                      <w:szCs w:val="20"/>
                    </w:rPr>
                  </w:pPr>
                  <w:r w:rsidRPr="008A2AB9">
                    <w:rPr>
                      <w:color w:val="9BBB59" w:themeColor="accent3"/>
                      <w:sz w:val="20"/>
                      <w:szCs w:val="20"/>
                    </w:rPr>
                    <w:t>Aves</w:t>
                  </w:r>
                </w:p>
              </w:txbxContent>
            </v:textbox>
          </v:shape>
        </w:pict>
      </w:r>
      <w:r w:rsidR="00DC2657">
        <w:rPr>
          <w:noProof/>
        </w:rPr>
        <w:pict>
          <v:shape id="_x0000_s1083" type="#_x0000_t32" style="position:absolute;margin-left:662.25pt;margin-top:-77.65pt;width:1.5pt;height:49.9pt;flip:x y;z-index:251715584" o:connectortype="straight" strokeweight="1.25pt"/>
        </w:pict>
      </w:r>
      <w:r w:rsidR="00DC2657">
        <w:rPr>
          <w:noProof/>
        </w:rPr>
        <w:pict>
          <v:shape id="_x0000_s1064" type="#_x0000_t202" style="position:absolute;margin-left:328.5pt;margin-top:94.9pt;width:75pt;height:20.6pt;z-index:251722752;mso-width-relative:margin;mso-height-relative:margin">
            <v:textbox style="mso-next-textbox:#_x0000_s1064">
              <w:txbxContent>
                <w:p w:rsidR="00814F9D" w:rsidRPr="008A2AB9" w:rsidRDefault="00814F9D" w:rsidP="00814F9D">
                  <w:pPr>
                    <w:jc w:val="center"/>
                    <w:rPr>
                      <w:color w:val="9BBB59" w:themeColor="accent3"/>
                      <w:sz w:val="20"/>
                      <w:szCs w:val="20"/>
                    </w:rPr>
                  </w:pPr>
                  <w:r w:rsidRPr="008A2AB9">
                    <w:rPr>
                      <w:color w:val="9BBB59" w:themeColor="accent3"/>
                      <w:sz w:val="20"/>
                      <w:szCs w:val="20"/>
                    </w:rPr>
                    <w:t>Chondricthyes</w:t>
                  </w:r>
                </w:p>
              </w:txbxContent>
            </v:textbox>
          </v:shape>
        </w:pict>
      </w:r>
      <w:r w:rsidR="00DC2657">
        <w:rPr>
          <w:noProof/>
        </w:rPr>
        <w:pict>
          <v:shape id="_x0000_s1063" type="#_x0000_t202" style="position:absolute;margin-left:283.5pt;margin-top:131.65pt;width:57pt;height:20.6pt;z-index:251723776;mso-width-relative:margin;mso-height-relative:margin">
            <v:textbox style="mso-next-textbox:#_x0000_s1063">
              <w:txbxContent>
                <w:p w:rsidR="00814F9D" w:rsidRPr="006525AD" w:rsidRDefault="00814F9D" w:rsidP="00814F9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Chordata</w:t>
                  </w:r>
                </w:p>
              </w:txbxContent>
            </v:textbox>
          </v:shape>
        </w:pict>
      </w:r>
      <w:r w:rsidR="00DC2657">
        <w:rPr>
          <w:noProof/>
        </w:rPr>
        <w:pict>
          <v:shape id="_x0000_s1078" type="#_x0000_t32" style="position:absolute;margin-left:365.25pt;margin-top:115.5pt;width:1.5pt;height:84pt;flip:x y;z-index:251710464" o:connectortype="straight" strokeweight="1.25pt"/>
        </w:pict>
      </w:r>
      <w:r w:rsidR="00DC2657">
        <w:rPr>
          <w:noProof/>
        </w:rPr>
        <w:pict>
          <v:shape id="_x0000_s1077" type="#_x0000_t32" style="position:absolute;margin-left:316.5pt;margin-top:152.25pt;width:1.5pt;height:84pt;flip:x y;z-index:251709440" o:connectortype="straight" strokeweight="1.25pt"/>
        </w:pict>
      </w:r>
      <w:r w:rsidR="00DC2657">
        <w:rPr>
          <w:noProof/>
        </w:rPr>
        <w:pict>
          <v:shape id="_x0000_s1062" type="#_x0000_t202" style="position:absolute;margin-left:218.25pt;margin-top:176.6pt;width:78.75pt;height:20.6pt;z-index:251724800;mso-width-relative:margin;mso-height-relative:margin">
            <v:textbox style="mso-next-textbox:#_x0000_s1062">
              <w:txbxContent>
                <w:p w:rsidR="00814F9D" w:rsidRPr="006525AD" w:rsidRDefault="00814F9D" w:rsidP="00814F9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Echinodermata</w:t>
                  </w:r>
                </w:p>
              </w:txbxContent>
            </v:textbox>
          </v:shape>
        </w:pict>
      </w:r>
      <w:r w:rsidR="00DC2657">
        <w:rPr>
          <w:noProof/>
        </w:rPr>
        <w:pict>
          <v:shape id="_x0000_s1061" type="#_x0000_t202" style="position:absolute;margin-left:186pt;margin-top:208.5pt;width:64.5pt;height:20.6pt;z-index:251725824;mso-width-relative:margin;mso-height-relative:margin">
            <v:textbox style="mso-next-textbox:#_x0000_s1061">
              <w:txbxContent>
                <w:p w:rsidR="00814F9D" w:rsidRPr="008A2AB9" w:rsidRDefault="00814F9D" w:rsidP="00814F9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A2AB9">
                    <w:rPr>
                      <w:color w:val="000000" w:themeColor="text1"/>
                      <w:sz w:val="20"/>
                      <w:szCs w:val="20"/>
                    </w:rPr>
                    <w:t>Arthropoda</w:t>
                  </w:r>
                </w:p>
              </w:txbxContent>
            </v:textbox>
          </v:shape>
        </w:pict>
      </w:r>
      <w:r w:rsidR="00DC2657">
        <w:rPr>
          <w:noProof/>
        </w:rPr>
        <w:pict>
          <v:shape id="_x0000_s1076" type="#_x0000_t32" style="position:absolute;margin-left:258pt;margin-top:197.2pt;width:1.5pt;height:84pt;flip:x y;z-index:251708416" o:connectortype="straight" strokeweight="1.25pt"/>
        </w:pict>
      </w:r>
      <w:r w:rsidR="00DC2657">
        <w:rPr>
          <w:noProof/>
        </w:rPr>
        <w:pict>
          <v:shape id="_x0000_s1075" type="#_x0000_t32" style="position:absolute;margin-left:216.75pt;margin-top:229.1pt;width:1.5pt;height:84pt;flip:x y;z-index:251707392" o:connectortype="straight" strokeweight="1.25pt"/>
        </w:pict>
      </w:r>
      <w:r w:rsidR="00814F9D">
        <w:rPr>
          <w:noProof/>
        </w:rPr>
        <w:pict>
          <v:shape id="_x0000_s1052" type="#_x0000_t202" style="position:absolute;margin-left:-39pt;margin-top:381.4pt;width:52.5pt;height:20.6pt;z-index:251787264;mso-width-relative:margin;mso-height-relative:margin">
            <v:textbox style="mso-next-textbox:#_x0000_s1052">
              <w:txbxContent>
                <w:p w:rsidR="00814F9D" w:rsidRPr="006525AD" w:rsidRDefault="00814F9D" w:rsidP="00814F9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Cnidaria</w:t>
                  </w:r>
                </w:p>
              </w:txbxContent>
            </v:textbox>
          </v:shape>
        </w:pict>
      </w:r>
      <w:r w:rsidR="00814F9D">
        <w:rPr>
          <w:noProof/>
        </w:rPr>
        <w:pict>
          <v:shape id="_x0000_s1051" type="#_x0000_t32" style="position:absolute;margin-left:-11.25pt;margin-top:402pt;width:1.5pt;height:84pt;flip:x y;z-index:251683840" o:connectortype="straight" strokeweight="1.25pt"/>
        </w:pict>
      </w:r>
      <w:r w:rsidR="00814F9D">
        <w:rPr>
          <w:noProof/>
        </w:rPr>
        <w:pict>
          <v:shape id="_x0000_s1050" type="#_x0000_t202" style="position:absolute;margin-left:-71.25pt;margin-top:419.25pt;width:52.5pt;height:20.6pt;z-index:251682816;mso-width-relative:margin;mso-height-relative:margin">
            <v:textbox style="mso-next-textbox:#_x0000_s1050">
              <w:txbxContent>
                <w:p w:rsidR="006525AD" w:rsidRPr="006525AD" w:rsidRDefault="00814F9D" w:rsidP="00814F9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Porifera</w:t>
                  </w:r>
                </w:p>
              </w:txbxContent>
            </v:textbox>
          </v:shape>
        </w:pict>
      </w:r>
      <w:r w:rsidR="00814F9D">
        <w:rPr>
          <w:noProof/>
        </w:rPr>
        <w:pict>
          <v:shape id="_x0000_s1027" type="#_x0000_t32" style="position:absolute;margin-left:-43.5pt;margin-top:434.25pt;width:0;height:78pt;flip:y;z-index:251659264" o:connectortype="straight" strokeweight="1.25pt"/>
        </w:pict>
      </w:r>
      <w:r w:rsidR="00814F9D">
        <w:rPr>
          <w:noProof/>
        </w:rPr>
        <w:pict>
          <v:shape id="_x0000_s1044" type="#_x0000_t32" style="position:absolute;margin-left:-61.5pt;margin-top:508.5pt;width:9.75pt;height:21.75pt;z-index:251676672" o:connectortype="straight"/>
        </w:pict>
      </w:r>
      <w:r w:rsidR="00814F9D">
        <w:rPr>
          <w:noProof/>
        </w:rPr>
        <w:pict>
          <v:shape id="_x0000_s1026" type="#_x0000_t32" style="position:absolute;margin-left:-67.5pt;margin-top:-42.75pt;width:750pt;height:573pt;flip:y;z-index:251658240" o:connectortype="straight" strokeweight="1.25pt"/>
        </w:pict>
      </w:r>
    </w:p>
    <w:sectPr w:rsidR="00972B83" w:rsidSect="00D66D1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66D1E"/>
    <w:rsid w:val="001D7DF9"/>
    <w:rsid w:val="00300B38"/>
    <w:rsid w:val="006525AD"/>
    <w:rsid w:val="00681F96"/>
    <w:rsid w:val="00801713"/>
    <w:rsid w:val="00814F9D"/>
    <w:rsid w:val="008A2AB9"/>
    <w:rsid w:val="00972B83"/>
    <w:rsid w:val="00A03966"/>
    <w:rsid w:val="00B534F2"/>
    <w:rsid w:val="00D66D1E"/>
    <w:rsid w:val="00DC2657"/>
    <w:rsid w:val="00DF3F75"/>
    <w:rsid w:val="00EB6C0F"/>
    <w:rsid w:val="00EE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20" type="connector" idref="#_x0000_s1044"/>
        <o:r id="V:Rule25" type="connector" idref="#_x0000_s1051"/>
        <o:r id="V:Rule26" type="connector" idref="#_x0000_s1054"/>
        <o:r id="V:Rule27" type="connector" idref="#_x0000_s1072"/>
        <o:r id="V:Rule28" type="connector" idref="#_x0000_s1073"/>
        <o:r id="V:Rule29" type="connector" idref="#_x0000_s1074"/>
        <o:r id="V:Rule30" type="connector" idref="#_x0000_s1075"/>
        <o:r id="V:Rule31" type="connector" idref="#_x0000_s1076"/>
        <o:r id="V:Rule32" type="connector" idref="#_x0000_s1077"/>
        <o:r id="V:Rule33" type="connector" idref="#_x0000_s1078"/>
        <o:r id="V:Rule34" type="connector" idref="#_x0000_s1079"/>
        <o:r id="V:Rule35" type="connector" idref="#_x0000_s1080"/>
        <o:r id="V:Rule36" type="connector" idref="#_x0000_s1081"/>
        <o:r id="V:Rule37" type="connector" idref="#_x0000_s1082"/>
        <o:r id="V:Rule38" type="connector" idref="#_x0000_s1083"/>
        <o:r id="V:Rule40" type="connector" idref="#_x0000_s1084"/>
        <o:r id="V:Rule42" type="connector" idref="#_x0000_s1085"/>
        <o:r id="V:Rule44" type="connector" idref="#_x0000_s1086"/>
        <o:r id="V:Rule50" type="connector" idref="#_x0000_s1089"/>
        <o:r id="V:Rule51" type="connector" idref="#_x0000_s1099"/>
        <o:r id="V:Rule52" type="connector" idref="#_x0000_s1100"/>
        <o:r id="V:Rule53" type="connector" idref="#_x0000_s1101"/>
        <o:r id="V:Rule54" type="connector" idref="#_x0000_s1102"/>
        <o:r id="V:Rule55" type="connector" idref="#_x0000_s1103"/>
        <o:r id="V:Rule56" type="connector" idref="#_x0000_s1104"/>
        <o:r id="V:Rule58" type="connector" idref="#_x0000_s1105"/>
        <o:r id="V:Rule60" type="connector" idref="#_x0000_s1106"/>
        <o:r id="V:Rule62" type="connector" idref="#_x0000_s1107"/>
        <o:r id="V:Rule65" type="connector" idref="#_x0000_s1109"/>
        <o:r id="V:Rule66" type="connector" idref="#_x0000_s1110"/>
        <o:r id="V:Rule67" type="connector" idref="#_x0000_s1111"/>
        <o:r id="V:Rule68" type="connector" idref="#_x0000_s1112"/>
        <o:r id="V:Rule69" type="connector" idref="#_x0000_s1113"/>
        <o:r id="V:Rule70" type="connector" idref="#_x0000_s1114"/>
        <o:r id="V:Rule71" type="connector" idref="#_x0000_s1115"/>
        <o:r id="V:Rule73" type="connector" idref="#_x0000_s1117"/>
        <o:r id="V:Rule75" type="connector" idref="#_x0000_s1118"/>
        <o:r id="V:Rule76" type="connector" idref="#_x0000_s1119"/>
        <o:r id="V:Rule77" type="connector" idref="#_x0000_s1120"/>
        <o:r id="V:Rule78" type="connector" idref="#_x0000_s1121"/>
        <o:r id="V:Rule80" type="connector" idref="#_x0000_s1135"/>
        <o:r id="V:Rule82" type="connector" idref="#_x0000_s1136"/>
        <o:r id="V:Rule84" type="connector" idref="#_x0000_s1137"/>
        <o:r id="V:Rule86" type="connector" idref="#_x0000_s1138"/>
        <o:r id="V:Rule88" type="connector" idref="#_x0000_s1139"/>
        <o:r id="V:Rule90" type="connector" idref="#_x0000_s1140"/>
        <o:r id="V:Rule92" type="connector" idref="#_x0000_s1141"/>
        <o:r id="V:Rule94" type="connector" idref="#_x0000_s1142"/>
        <o:r id="V:Rule96" type="connector" idref="#_x0000_s1143"/>
        <o:r id="V:Rule98" type="connector" idref="#_x0000_s1144"/>
        <o:r id="V:Rule100" type="connector" idref="#_x0000_s1145"/>
        <o:r id="V:Rule104" type="connector" idref="#_x0000_s1147"/>
        <o:r id="V:Rule106" type="connector" idref="#_x0000_s11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B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D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Lipscomb</dc:creator>
  <cp:lastModifiedBy>Alex Lipscomb</cp:lastModifiedBy>
  <cp:revision>6</cp:revision>
  <dcterms:created xsi:type="dcterms:W3CDTF">2012-11-28T19:43:00Z</dcterms:created>
  <dcterms:modified xsi:type="dcterms:W3CDTF">2012-11-28T21:04:00Z</dcterms:modified>
</cp:coreProperties>
</file>